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专利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复审无效案件巡回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审理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、联合审理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9" w:leftChars="-9" w:firstLine="16" w:firstLineChars="7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" w:leftChars="-9" w:firstLine="16" w:firstLineChars="7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申请日期：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 xml:space="preserve">日               </w:t>
      </w:r>
      <w:r>
        <w:rPr>
          <w:rFonts w:hint="eastAsia" w:ascii="Times New Roman" w:hAnsi="Times New Roman" w:eastAsia="仿宋_GB2312" w:cs="Times New Roman"/>
          <w:color w:val="auto"/>
          <w:sz w:val="24"/>
          <w:szCs w:val="2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编号：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  <w:lang w:val="en-US"/>
        </w:rPr>
        <w:t xml:space="preserve">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6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申请人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（签名或盖章）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申请人联系方式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申请人类型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专利权人  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无效宣告请求人  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侵权纠纷审理单位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申请审理类型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巡回审理   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联合审理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联合审理开展形式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远程审理   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巡回审理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案件基本信息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专利侵权纠纷案件号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无效案件编号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涉案专利号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涉案专利名称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涉案专利权人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被控侵权人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无效宣告请求人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专利侵权纠纷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处理状态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未立案       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立案未审理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程序中止      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已审理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其他状态</w:t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专利侵权纠纷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审理单位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7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  <w:t>案情简介</w:t>
            </w:r>
          </w:p>
        </w:tc>
        <w:tc>
          <w:tcPr>
            <w:tcW w:w="6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>湖北省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知识产权保护中心处理意见</w:t>
            </w:r>
          </w:p>
        </w:tc>
        <w:tc>
          <w:tcPr>
            <w:tcW w:w="6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不符合申请条件，不予受理。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符合申请条件，经对接联系，不予开展多模式口头审理。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符合申请条件，经对接联系，同意开展多模式口头审理。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（签章）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  <w:t>备注</w:t>
      </w:r>
      <w:r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21"/>
          <w:szCs w:val="21"/>
          <w:lang w:eastAsia="zh-CN"/>
        </w:rPr>
        <w:t>当事人申请巡回审理的，无需填写联合审理开展形式、专利侵权纠纷案件号、被控侵权人、专利侵权纠纷处理状态、专利侵权纠纷审理单位信息。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A1BA2"/>
    <w:rsid w:val="0BFF2DEF"/>
    <w:rsid w:val="1BFAF1F4"/>
    <w:rsid w:val="1D6F4283"/>
    <w:rsid w:val="222A1BA2"/>
    <w:rsid w:val="27AD03A5"/>
    <w:rsid w:val="3CFF2665"/>
    <w:rsid w:val="3E7B6A7F"/>
    <w:rsid w:val="3FDFA166"/>
    <w:rsid w:val="472A4612"/>
    <w:rsid w:val="4ACA1250"/>
    <w:rsid w:val="540F6A31"/>
    <w:rsid w:val="55E656E0"/>
    <w:rsid w:val="5FBFC259"/>
    <w:rsid w:val="5FCF9AA5"/>
    <w:rsid w:val="65BF7924"/>
    <w:rsid w:val="66FB418B"/>
    <w:rsid w:val="68A84A66"/>
    <w:rsid w:val="6EBEEFC2"/>
    <w:rsid w:val="6EEFCF5B"/>
    <w:rsid w:val="6FF7A831"/>
    <w:rsid w:val="72FF408B"/>
    <w:rsid w:val="73F89F48"/>
    <w:rsid w:val="746DB512"/>
    <w:rsid w:val="75F6A8A3"/>
    <w:rsid w:val="7656AA97"/>
    <w:rsid w:val="774CDC37"/>
    <w:rsid w:val="78ABB069"/>
    <w:rsid w:val="7BBF33A7"/>
    <w:rsid w:val="7BEBEC7F"/>
    <w:rsid w:val="7CEEA17C"/>
    <w:rsid w:val="7DFDEBD0"/>
    <w:rsid w:val="7EFF4212"/>
    <w:rsid w:val="7FD14ACB"/>
    <w:rsid w:val="87FFA0A9"/>
    <w:rsid w:val="8EF745F5"/>
    <w:rsid w:val="939B93B8"/>
    <w:rsid w:val="9F9FB6E8"/>
    <w:rsid w:val="AFB3C3B8"/>
    <w:rsid w:val="BFEEE206"/>
    <w:rsid w:val="C9CFE568"/>
    <w:rsid w:val="DAF9DDB4"/>
    <w:rsid w:val="DB77AD84"/>
    <w:rsid w:val="DCEF4FA3"/>
    <w:rsid w:val="DEFDA728"/>
    <w:rsid w:val="DF373704"/>
    <w:rsid w:val="DF5DE4F1"/>
    <w:rsid w:val="E9E87C66"/>
    <w:rsid w:val="E9EF7F1A"/>
    <w:rsid w:val="EEFD7791"/>
    <w:rsid w:val="EF4F2989"/>
    <w:rsid w:val="EF87B867"/>
    <w:rsid w:val="F05F0944"/>
    <w:rsid w:val="F17D8FF9"/>
    <w:rsid w:val="F7BFC2E1"/>
    <w:rsid w:val="F7D73F3A"/>
    <w:rsid w:val="F7FDF928"/>
    <w:rsid w:val="FDD618BB"/>
    <w:rsid w:val="FF2FC7C7"/>
    <w:rsid w:val="FF9FDFCF"/>
    <w:rsid w:val="FFAEAAD9"/>
    <w:rsid w:val="FFBEFF3F"/>
    <w:rsid w:val="FFD63922"/>
    <w:rsid w:val="FFDDA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spacing w:after="0" w:line="560" w:lineRule="exact"/>
      <w:ind w:left="0" w:leftChars="0"/>
    </w:pPr>
    <w:rPr>
      <w:rFonts w:ascii="仿宋" w:hAnsi="仿宋" w:eastAsia="仿宋_GB231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1629</Words>
  <Characters>1671</Characters>
  <Lines>0</Lines>
  <Paragraphs>0</Paragraphs>
  <TotalTime>14</TotalTime>
  <ScaleCrop>false</ScaleCrop>
  <LinksUpToDate>false</LinksUpToDate>
  <CharactersWithSpaces>2003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2026-05-21T16:29:00Z</dcterms:created>
  <dc:creator>协同保护部</dc:creator>
  <cp:lastModifiedBy>hbscjj</cp:lastModifiedBy>
  <dcterms:modified xsi:type="dcterms:W3CDTF">2026-05-27T08:26:51Z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7FE04960F49747C283FFB54E5CF60388_13</vt:lpwstr>
  </property>
  <property fmtid="{D5CDD505-2E9C-101B-9397-08002B2CF9AE}" pid="4" name="KSOTemplateDocerSaveRecord">
    <vt:lpwstr>eyJoZGlkIjoiMDljYzUzMWQ4OWI0YzBkYjYzMDRhZTY5ZjZkYmFmYTgiLCJ1c2VySWQiOiIxODE4MzcxMjMzIn0=</vt:lpwstr>
  </property>
</Properties>
</file>